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51B6" w14:textId="77777777" w:rsidR="00AE7133" w:rsidRPr="00962C79" w:rsidRDefault="00802077" w:rsidP="00962C79">
      <w:pPr>
        <w:jc w:val="center"/>
        <w:rPr>
          <w:b/>
          <w:sz w:val="28"/>
          <w:szCs w:val="28"/>
        </w:rPr>
      </w:pPr>
      <w:bookmarkStart w:id="0" w:name="_GoBack"/>
      <w:bookmarkEnd w:id="0"/>
      <w:r w:rsidRPr="00962C79">
        <w:rPr>
          <w:b/>
          <w:sz w:val="28"/>
          <w:szCs w:val="28"/>
        </w:rPr>
        <w:t>Town of Durham</w:t>
      </w:r>
    </w:p>
    <w:p w14:paraId="0D1C967A" w14:textId="77777777" w:rsidR="00802077" w:rsidRPr="00962C79" w:rsidRDefault="00802077" w:rsidP="00962C79">
      <w:pPr>
        <w:jc w:val="center"/>
        <w:rPr>
          <w:b/>
          <w:sz w:val="28"/>
          <w:szCs w:val="28"/>
        </w:rPr>
      </w:pPr>
      <w:r w:rsidRPr="00962C79">
        <w:rPr>
          <w:b/>
          <w:sz w:val="28"/>
          <w:szCs w:val="28"/>
        </w:rPr>
        <w:t>Board of Selectmen</w:t>
      </w:r>
    </w:p>
    <w:p w14:paraId="1CC57441" w14:textId="77777777" w:rsidR="00802077" w:rsidRPr="00962C79" w:rsidRDefault="00802077" w:rsidP="00962C79">
      <w:pPr>
        <w:jc w:val="center"/>
        <w:rPr>
          <w:b/>
          <w:sz w:val="28"/>
          <w:szCs w:val="28"/>
        </w:rPr>
      </w:pPr>
      <w:r w:rsidRPr="00962C79">
        <w:rPr>
          <w:b/>
          <w:sz w:val="28"/>
          <w:szCs w:val="28"/>
        </w:rPr>
        <w:t>Regular Meeting Minutes</w:t>
      </w:r>
    </w:p>
    <w:p w14:paraId="5E09A25A" w14:textId="1958BAC3" w:rsidR="00802077" w:rsidRPr="00962C79" w:rsidRDefault="009F6555" w:rsidP="00962C79">
      <w:pPr>
        <w:jc w:val="center"/>
        <w:rPr>
          <w:b/>
          <w:sz w:val="28"/>
          <w:szCs w:val="28"/>
        </w:rPr>
      </w:pPr>
      <w:r>
        <w:rPr>
          <w:b/>
          <w:sz w:val="28"/>
          <w:szCs w:val="28"/>
        </w:rPr>
        <w:t>August 28</w:t>
      </w:r>
      <w:r w:rsidR="00802077" w:rsidRPr="00962C79">
        <w:rPr>
          <w:b/>
          <w:sz w:val="28"/>
          <w:szCs w:val="28"/>
        </w:rPr>
        <w:t>, 2018</w:t>
      </w:r>
    </w:p>
    <w:p w14:paraId="32A62E23" w14:textId="77777777" w:rsidR="00802077" w:rsidRDefault="00802077">
      <w:pPr>
        <w:rPr>
          <w:sz w:val="28"/>
          <w:szCs w:val="28"/>
        </w:rPr>
      </w:pPr>
    </w:p>
    <w:p w14:paraId="2C44CD95" w14:textId="0B2C78BB" w:rsidR="00802077" w:rsidRDefault="00802077">
      <w:pPr>
        <w:rPr>
          <w:sz w:val="28"/>
          <w:szCs w:val="28"/>
        </w:rPr>
      </w:pPr>
      <w:r w:rsidRPr="00962C79">
        <w:rPr>
          <w:b/>
          <w:sz w:val="28"/>
          <w:szCs w:val="28"/>
        </w:rPr>
        <w:t>Call to Order:</w:t>
      </w:r>
      <w:r>
        <w:rPr>
          <w:sz w:val="28"/>
          <w:szCs w:val="28"/>
        </w:rPr>
        <w:t xml:space="preserve"> Chairman Nadeau cal</w:t>
      </w:r>
      <w:r w:rsidR="009F6555">
        <w:rPr>
          <w:sz w:val="28"/>
          <w:szCs w:val="28"/>
        </w:rPr>
        <w:t>led the meeting to Order at 6:34</w:t>
      </w:r>
      <w:r>
        <w:rPr>
          <w:sz w:val="28"/>
          <w:szCs w:val="28"/>
        </w:rPr>
        <w:t xml:space="preserve"> p.m.</w:t>
      </w:r>
    </w:p>
    <w:p w14:paraId="668F90F0" w14:textId="77777777" w:rsidR="00802077" w:rsidRDefault="00802077">
      <w:pPr>
        <w:rPr>
          <w:sz w:val="28"/>
          <w:szCs w:val="28"/>
        </w:rPr>
      </w:pPr>
    </w:p>
    <w:p w14:paraId="2CB82FCA" w14:textId="286CA8F9" w:rsidR="00802077" w:rsidRDefault="00802077">
      <w:pPr>
        <w:rPr>
          <w:sz w:val="28"/>
          <w:szCs w:val="28"/>
        </w:rPr>
      </w:pPr>
      <w:r w:rsidRPr="00962C79">
        <w:rPr>
          <w:b/>
          <w:sz w:val="28"/>
          <w:szCs w:val="28"/>
        </w:rPr>
        <w:t>Members present:</w:t>
      </w:r>
      <w:r>
        <w:rPr>
          <w:sz w:val="28"/>
          <w:szCs w:val="28"/>
        </w:rPr>
        <w:t xml:space="preserve"> Kevin Nadeau, Chairman; Todd Beaulieu, Selectman; </w:t>
      </w:r>
      <w:r w:rsidR="009F6555">
        <w:rPr>
          <w:sz w:val="28"/>
          <w:szCs w:val="28"/>
        </w:rPr>
        <w:t xml:space="preserve">Richard George, Selectman; </w:t>
      </w:r>
      <w:r>
        <w:rPr>
          <w:sz w:val="28"/>
          <w:szCs w:val="28"/>
        </w:rPr>
        <w:t>and Rob Pontau, Selectman</w:t>
      </w:r>
    </w:p>
    <w:p w14:paraId="0F2FD6F5" w14:textId="77777777" w:rsidR="00355EE0" w:rsidRDefault="00355EE0">
      <w:pPr>
        <w:rPr>
          <w:sz w:val="28"/>
          <w:szCs w:val="28"/>
        </w:rPr>
      </w:pPr>
    </w:p>
    <w:p w14:paraId="063122D6" w14:textId="371716A2" w:rsidR="00802077" w:rsidRDefault="00802077">
      <w:pPr>
        <w:rPr>
          <w:sz w:val="28"/>
          <w:szCs w:val="28"/>
        </w:rPr>
      </w:pPr>
      <w:r w:rsidRPr="00962C79">
        <w:rPr>
          <w:b/>
          <w:sz w:val="28"/>
          <w:szCs w:val="28"/>
        </w:rPr>
        <w:t>Members Not Present:</w:t>
      </w:r>
      <w:r w:rsidR="009F6555">
        <w:rPr>
          <w:sz w:val="28"/>
          <w:szCs w:val="28"/>
        </w:rPr>
        <w:t xml:space="preserve"> Mark Blake, Vice Chairman</w:t>
      </w:r>
    </w:p>
    <w:p w14:paraId="3BA62DF9" w14:textId="77777777" w:rsidR="00355EE0" w:rsidRDefault="00355EE0">
      <w:pPr>
        <w:rPr>
          <w:sz w:val="28"/>
          <w:szCs w:val="28"/>
        </w:rPr>
      </w:pPr>
    </w:p>
    <w:p w14:paraId="06AD075F" w14:textId="18522C32" w:rsidR="00355EE0" w:rsidRPr="00355EE0" w:rsidRDefault="00355EE0" w:rsidP="00355EE0">
      <w:pPr>
        <w:rPr>
          <w:sz w:val="28"/>
          <w:szCs w:val="28"/>
        </w:rPr>
      </w:pPr>
      <w:r w:rsidRPr="00355EE0">
        <w:rPr>
          <w:b/>
          <w:sz w:val="28"/>
          <w:szCs w:val="28"/>
        </w:rPr>
        <w:t>Quorum:</w:t>
      </w:r>
      <w:r w:rsidR="00482DF7">
        <w:rPr>
          <w:sz w:val="28"/>
          <w:szCs w:val="28"/>
        </w:rPr>
        <w:t xml:space="preserve"> Quorum met with four (4</w:t>
      </w:r>
      <w:r w:rsidRPr="00355EE0">
        <w:rPr>
          <w:sz w:val="28"/>
          <w:szCs w:val="28"/>
        </w:rPr>
        <w:t>) members present</w:t>
      </w:r>
    </w:p>
    <w:p w14:paraId="37007764" w14:textId="77777777" w:rsidR="00355EE0" w:rsidRPr="00355EE0" w:rsidRDefault="00355EE0" w:rsidP="00355EE0">
      <w:pPr>
        <w:rPr>
          <w:sz w:val="28"/>
          <w:szCs w:val="28"/>
        </w:rPr>
      </w:pPr>
    </w:p>
    <w:p w14:paraId="27F113CB" w14:textId="785DB4ED" w:rsidR="00355EE0" w:rsidRPr="00355EE0" w:rsidRDefault="00355EE0" w:rsidP="00355EE0">
      <w:pPr>
        <w:rPr>
          <w:sz w:val="28"/>
          <w:szCs w:val="28"/>
        </w:rPr>
      </w:pPr>
      <w:r w:rsidRPr="00355EE0">
        <w:rPr>
          <w:b/>
          <w:sz w:val="28"/>
          <w:szCs w:val="28"/>
        </w:rPr>
        <w:t>Also present:</w:t>
      </w:r>
      <w:r w:rsidRPr="00355EE0">
        <w:rPr>
          <w:sz w:val="28"/>
          <w:szCs w:val="28"/>
        </w:rPr>
        <w:t xml:space="preserve"> AA/TA Ruth Glaeser, Road Commissioner Calvin Beaumie</w:t>
      </w:r>
      <w:r w:rsidR="009F6555">
        <w:rPr>
          <w:sz w:val="28"/>
          <w:szCs w:val="28"/>
        </w:rPr>
        <w:t xml:space="preserve">r, Fire Chief Joseph Moore, Darren Baker and </w:t>
      </w:r>
      <w:r w:rsidR="00E476C7">
        <w:rPr>
          <w:sz w:val="28"/>
          <w:szCs w:val="28"/>
        </w:rPr>
        <w:t>Chad Brook, representing AMVETS</w:t>
      </w:r>
    </w:p>
    <w:p w14:paraId="66910BC4" w14:textId="77777777" w:rsidR="00355EE0" w:rsidRPr="00355EE0" w:rsidRDefault="00355EE0" w:rsidP="00355EE0">
      <w:pPr>
        <w:rPr>
          <w:sz w:val="28"/>
          <w:szCs w:val="28"/>
        </w:rPr>
      </w:pPr>
    </w:p>
    <w:p w14:paraId="657D40CF" w14:textId="77777777" w:rsidR="00355EE0" w:rsidRPr="00355EE0" w:rsidRDefault="00355EE0" w:rsidP="00355EE0">
      <w:pPr>
        <w:rPr>
          <w:sz w:val="28"/>
          <w:szCs w:val="28"/>
        </w:rPr>
      </w:pPr>
      <w:r w:rsidRPr="00355EE0">
        <w:rPr>
          <w:b/>
          <w:sz w:val="28"/>
          <w:szCs w:val="28"/>
        </w:rPr>
        <w:t>Public present:</w:t>
      </w:r>
      <w:r w:rsidRPr="00355EE0">
        <w:rPr>
          <w:sz w:val="28"/>
          <w:szCs w:val="28"/>
        </w:rPr>
        <w:t xml:space="preserve"> None</w:t>
      </w:r>
    </w:p>
    <w:p w14:paraId="713E8624" w14:textId="77777777" w:rsidR="00355EE0" w:rsidRDefault="00355EE0">
      <w:pPr>
        <w:rPr>
          <w:sz w:val="28"/>
          <w:szCs w:val="28"/>
        </w:rPr>
      </w:pPr>
    </w:p>
    <w:p w14:paraId="2A0AB360" w14:textId="779027FD" w:rsidR="00355EE0" w:rsidRDefault="00355EE0">
      <w:pPr>
        <w:rPr>
          <w:sz w:val="28"/>
          <w:szCs w:val="28"/>
        </w:rPr>
      </w:pPr>
      <w:r w:rsidRPr="00355EE0">
        <w:rPr>
          <w:b/>
          <w:sz w:val="28"/>
          <w:szCs w:val="28"/>
        </w:rPr>
        <w:t>Pledge of Allegiance:</w:t>
      </w:r>
      <w:r>
        <w:rPr>
          <w:sz w:val="28"/>
          <w:szCs w:val="28"/>
        </w:rPr>
        <w:t xml:space="preserve"> Done</w:t>
      </w:r>
    </w:p>
    <w:p w14:paraId="3DF2EC32" w14:textId="77777777" w:rsidR="00E476C7" w:rsidRDefault="00E476C7">
      <w:pPr>
        <w:rPr>
          <w:sz w:val="28"/>
          <w:szCs w:val="28"/>
        </w:rPr>
      </w:pPr>
    </w:p>
    <w:p w14:paraId="2B5C1CFF" w14:textId="7EA5A189" w:rsidR="00E476C7" w:rsidRDefault="00E476C7">
      <w:pPr>
        <w:rPr>
          <w:sz w:val="28"/>
          <w:szCs w:val="28"/>
        </w:rPr>
      </w:pPr>
      <w:r w:rsidRPr="00A144B3">
        <w:rPr>
          <w:b/>
          <w:sz w:val="28"/>
          <w:szCs w:val="28"/>
        </w:rPr>
        <w:t>Amendments to Agenda:</w:t>
      </w:r>
      <w:r>
        <w:rPr>
          <w:sz w:val="28"/>
          <w:szCs w:val="28"/>
        </w:rPr>
        <w:t xml:space="preserve"> Chairman Nadeau adds item 7F (letter to RSU5) to Action &amp; Discussion Items</w:t>
      </w:r>
    </w:p>
    <w:p w14:paraId="0BE0CA89" w14:textId="77777777" w:rsidR="00C52D68" w:rsidRDefault="00C52D68">
      <w:pPr>
        <w:rPr>
          <w:sz w:val="28"/>
          <w:szCs w:val="28"/>
        </w:rPr>
      </w:pPr>
    </w:p>
    <w:p w14:paraId="49C69A66" w14:textId="77777777" w:rsidR="00C52D68" w:rsidRDefault="00C52D68">
      <w:pPr>
        <w:rPr>
          <w:sz w:val="28"/>
          <w:szCs w:val="28"/>
        </w:rPr>
      </w:pPr>
      <w:r w:rsidRPr="00962C79">
        <w:rPr>
          <w:b/>
          <w:sz w:val="28"/>
          <w:szCs w:val="28"/>
        </w:rPr>
        <w:t>Public comment:</w:t>
      </w:r>
      <w:r>
        <w:rPr>
          <w:sz w:val="28"/>
          <w:szCs w:val="28"/>
        </w:rPr>
        <w:t xml:space="preserve"> None</w:t>
      </w:r>
    </w:p>
    <w:p w14:paraId="2B832F43" w14:textId="77777777" w:rsidR="00E71A50" w:rsidRDefault="00E71A50">
      <w:pPr>
        <w:rPr>
          <w:sz w:val="28"/>
          <w:szCs w:val="28"/>
        </w:rPr>
      </w:pPr>
    </w:p>
    <w:p w14:paraId="62B8E8CA" w14:textId="040E2AFD" w:rsidR="00E71A50" w:rsidRPr="004506EB" w:rsidRDefault="00E71A50">
      <w:pPr>
        <w:rPr>
          <w:b/>
          <w:sz w:val="28"/>
          <w:szCs w:val="28"/>
        </w:rPr>
      </w:pPr>
      <w:r w:rsidRPr="004506EB">
        <w:rPr>
          <w:b/>
          <w:sz w:val="28"/>
          <w:szCs w:val="28"/>
        </w:rPr>
        <w:t>Public Hearing:</w:t>
      </w:r>
    </w:p>
    <w:p w14:paraId="6AC78A36" w14:textId="77777777" w:rsidR="00E71A50" w:rsidRDefault="00E71A50">
      <w:pPr>
        <w:rPr>
          <w:sz w:val="28"/>
          <w:szCs w:val="28"/>
        </w:rPr>
      </w:pPr>
    </w:p>
    <w:p w14:paraId="2E93D8A5" w14:textId="537B4C25" w:rsidR="00E71A50" w:rsidRPr="004506EB" w:rsidRDefault="00E71A50" w:rsidP="004506EB">
      <w:pPr>
        <w:rPr>
          <w:b/>
          <w:sz w:val="28"/>
          <w:szCs w:val="28"/>
        </w:rPr>
      </w:pPr>
      <w:r w:rsidRPr="004506EB">
        <w:rPr>
          <w:b/>
          <w:sz w:val="28"/>
          <w:szCs w:val="28"/>
        </w:rPr>
        <w:t>AMVETS Post 13 Liquor License Application</w:t>
      </w:r>
      <w:r w:rsidR="00A144B3">
        <w:rPr>
          <w:b/>
          <w:sz w:val="28"/>
          <w:szCs w:val="28"/>
        </w:rPr>
        <w:t>:</w:t>
      </w:r>
    </w:p>
    <w:p w14:paraId="0E340B38" w14:textId="3B40AC78" w:rsidR="004506EB" w:rsidRDefault="004506EB" w:rsidP="004506EB">
      <w:pPr>
        <w:rPr>
          <w:sz w:val="28"/>
          <w:szCs w:val="28"/>
        </w:rPr>
      </w:pPr>
      <w:r>
        <w:rPr>
          <w:sz w:val="28"/>
          <w:szCs w:val="28"/>
        </w:rPr>
        <w:t>Chairman Nadeau moves this item out of the Consent Agenda in order to hold a discussion about it. He wanted background information on how the process for a liquor license works for this group.</w:t>
      </w:r>
    </w:p>
    <w:p w14:paraId="5B8292A5" w14:textId="77777777" w:rsidR="004506EB" w:rsidRDefault="004506EB" w:rsidP="004506EB">
      <w:pPr>
        <w:rPr>
          <w:sz w:val="28"/>
          <w:szCs w:val="28"/>
        </w:rPr>
      </w:pPr>
    </w:p>
    <w:p w14:paraId="3B2539FB" w14:textId="204820E7" w:rsidR="004506EB" w:rsidRPr="004506EB" w:rsidRDefault="004506EB" w:rsidP="004506EB">
      <w:pPr>
        <w:rPr>
          <w:b/>
          <w:sz w:val="28"/>
          <w:szCs w:val="28"/>
        </w:rPr>
      </w:pPr>
      <w:r w:rsidRPr="004506EB">
        <w:rPr>
          <w:b/>
          <w:sz w:val="28"/>
          <w:szCs w:val="28"/>
        </w:rPr>
        <w:t>Chairman Nadeau moves to accept the liquor license application as presented. Selectm</w:t>
      </w:r>
      <w:r>
        <w:rPr>
          <w:b/>
          <w:sz w:val="28"/>
          <w:szCs w:val="28"/>
        </w:rPr>
        <w:t>an Pontau Seconds. Motion carries</w:t>
      </w:r>
      <w:r w:rsidRPr="004506EB">
        <w:rPr>
          <w:b/>
          <w:sz w:val="28"/>
          <w:szCs w:val="28"/>
        </w:rPr>
        <w:t xml:space="preserve"> 4-0.</w:t>
      </w:r>
    </w:p>
    <w:p w14:paraId="689A6B90" w14:textId="77777777" w:rsidR="00482DF7" w:rsidRDefault="00482DF7">
      <w:pPr>
        <w:rPr>
          <w:sz w:val="28"/>
          <w:szCs w:val="28"/>
        </w:rPr>
      </w:pPr>
    </w:p>
    <w:p w14:paraId="138BF672" w14:textId="77777777" w:rsidR="004506EB" w:rsidRDefault="004506EB">
      <w:pPr>
        <w:rPr>
          <w:b/>
          <w:sz w:val="28"/>
          <w:szCs w:val="28"/>
        </w:rPr>
      </w:pPr>
    </w:p>
    <w:p w14:paraId="071D58FE" w14:textId="705A4638" w:rsidR="00482DF7" w:rsidRDefault="00482DF7">
      <w:pPr>
        <w:rPr>
          <w:b/>
          <w:sz w:val="28"/>
          <w:szCs w:val="28"/>
        </w:rPr>
      </w:pPr>
      <w:r w:rsidRPr="00B669C5">
        <w:rPr>
          <w:b/>
          <w:sz w:val="28"/>
          <w:szCs w:val="28"/>
        </w:rPr>
        <w:lastRenderedPageBreak/>
        <w:t>Consent Agenda:</w:t>
      </w:r>
    </w:p>
    <w:p w14:paraId="5B8D8C72" w14:textId="77777777" w:rsidR="007D7580" w:rsidRDefault="007D7580">
      <w:pPr>
        <w:rPr>
          <w:sz w:val="28"/>
          <w:szCs w:val="28"/>
        </w:rPr>
      </w:pPr>
    </w:p>
    <w:p w14:paraId="30EFE8FD" w14:textId="0C9664B9" w:rsidR="00482DF7" w:rsidRDefault="00482DF7">
      <w:pPr>
        <w:rPr>
          <w:sz w:val="28"/>
          <w:szCs w:val="28"/>
        </w:rPr>
      </w:pPr>
      <w:r w:rsidRPr="00B669C5">
        <w:rPr>
          <w:b/>
          <w:sz w:val="28"/>
          <w:szCs w:val="28"/>
        </w:rPr>
        <w:t>a)</w:t>
      </w:r>
      <w:r>
        <w:rPr>
          <w:sz w:val="28"/>
          <w:szCs w:val="28"/>
        </w:rPr>
        <w:t xml:space="preserve"> </w:t>
      </w:r>
      <w:r w:rsidRPr="00B669C5">
        <w:rPr>
          <w:b/>
          <w:sz w:val="28"/>
          <w:szCs w:val="28"/>
        </w:rPr>
        <w:t>Approve Treasurer's Payable Warrant</w:t>
      </w:r>
    </w:p>
    <w:p w14:paraId="26EBE4F0" w14:textId="397E6E7A" w:rsidR="00482DF7" w:rsidRDefault="00482DF7">
      <w:pPr>
        <w:rPr>
          <w:sz w:val="28"/>
          <w:szCs w:val="28"/>
        </w:rPr>
      </w:pPr>
      <w:r w:rsidRPr="00B669C5">
        <w:rPr>
          <w:b/>
          <w:sz w:val="28"/>
          <w:szCs w:val="28"/>
        </w:rPr>
        <w:t>b)</w:t>
      </w:r>
      <w:r>
        <w:rPr>
          <w:sz w:val="28"/>
          <w:szCs w:val="28"/>
        </w:rPr>
        <w:t xml:space="preserve"> </w:t>
      </w:r>
      <w:r w:rsidRPr="00B669C5">
        <w:rPr>
          <w:b/>
          <w:sz w:val="28"/>
          <w:szCs w:val="28"/>
        </w:rPr>
        <w:t>Approve Minutes</w:t>
      </w:r>
      <w:r w:rsidR="00A144B3">
        <w:rPr>
          <w:b/>
          <w:sz w:val="28"/>
          <w:szCs w:val="28"/>
        </w:rPr>
        <w:t xml:space="preserve"> 6/12/18, 6/19/18, 6/26/18, 7/10/18, 8/14/18 </w:t>
      </w:r>
      <w:r>
        <w:rPr>
          <w:sz w:val="28"/>
          <w:szCs w:val="28"/>
        </w:rPr>
        <w:t xml:space="preserve"> </w:t>
      </w:r>
    </w:p>
    <w:p w14:paraId="42BA949E" w14:textId="2CB9308C" w:rsidR="00482DF7" w:rsidRDefault="00482DF7">
      <w:pPr>
        <w:rPr>
          <w:b/>
          <w:sz w:val="28"/>
          <w:szCs w:val="28"/>
        </w:rPr>
      </w:pPr>
      <w:r w:rsidRPr="00B669C5">
        <w:rPr>
          <w:b/>
          <w:sz w:val="28"/>
          <w:szCs w:val="28"/>
        </w:rPr>
        <w:t>c)</w:t>
      </w:r>
      <w:r>
        <w:rPr>
          <w:sz w:val="28"/>
          <w:szCs w:val="28"/>
        </w:rPr>
        <w:t xml:space="preserve"> </w:t>
      </w:r>
      <w:r w:rsidR="00A144B3">
        <w:rPr>
          <w:b/>
          <w:sz w:val="28"/>
          <w:szCs w:val="28"/>
        </w:rPr>
        <w:t>Approve Minutes for Town Meeting 2018</w:t>
      </w:r>
    </w:p>
    <w:p w14:paraId="57883064" w14:textId="399E7D9B" w:rsidR="00A144B3" w:rsidRDefault="00A144B3">
      <w:pPr>
        <w:rPr>
          <w:b/>
          <w:sz w:val="28"/>
          <w:szCs w:val="28"/>
        </w:rPr>
      </w:pPr>
      <w:r>
        <w:rPr>
          <w:b/>
          <w:sz w:val="28"/>
          <w:szCs w:val="28"/>
        </w:rPr>
        <w:t>d) Durham Municipal Valuation Return</w:t>
      </w:r>
    </w:p>
    <w:p w14:paraId="2438FF15" w14:textId="518932E3" w:rsidR="00A144B3" w:rsidRDefault="00A144B3">
      <w:pPr>
        <w:rPr>
          <w:b/>
          <w:sz w:val="28"/>
          <w:szCs w:val="28"/>
        </w:rPr>
      </w:pPr>
      <w:r>
        <w:rPr>
          <w:b/>
          <w:sz w:val="28"/>
          <w:szCs w:val="28"/>
        </w:rPr>
        <w:t>e) One Day Event Catering Liquor License</w:t>
      </w:r>
    </w:p>
    <w:p w14:paraId="104566E6" w14:textId="0C175120" w:rsidR="00A144B3" w:rsidRDefault="00A144B3">
      <w:pPr>
        <w:rPr>
          <w:b/>
          <w:sz w:val="28"/>
          <w:szCs w:val="28"/>
        </w:rPr>
      </w:pPr>
      <w:r>
        <w:rPr>
          <w:b/>
          <w:sz w:val="28"/>
          <w:szCs w:val="28"/>
        </w:rPr>
        <w:t>f) Correspondence:</w:t>
      </w:r>
    </w:p>
    <w:p w14:paraId="17720430" w14:textId="2CC919F9" w:rsidR="00A144B3" w:rsidRDefault="00A144B3">
      <w:pPr>
        <w:rPr>
          <w:b/>
          <w:sz w:val="28"/>
          <w:szCs w:val="28"/>
        </w:rPr>
      </w:pPr>
      <w:r>
        <w:rPr>
          <w:b/>
          <w:sz w:val="28"/>
          <w:szCs w:val="28"/>
        </w:rPr>
        <w:t xml:space="preserve">     </w:t>
      </w:r>
      <w:proofErr w:type="spellStart"/>
      <w:r>
        <w:rPr>
          <w:b/>
          <w:sz w:val="28"/>
          <w:szCs w:val="28"/>
        </w:rPr>
        <w:t>i</w:t>
      </w:r>
      <w:proofErr w:type="spellEnd"/>
      <w:r>
        <w:rPr>
          <w:b/>
          <w:sz w:val="28"/>
          <w:szCs w:val="28"/>
        </w:rPr>
        <w:t>. DEP letter regarding Brunswick landfill</w:t>
      </w:r>
    </w:p>
    <w:p w14:paraId="37A183EC" w14:textId="35156D3C" w:rsidR="00482DF7" w:rsidRDefault="00A144B3">
      <w:pPr>
        <w:rPr>
          <w:b/>
          <w:sz w:val="28"/>
          <w:szCs w:val="28"/>
        </w:rPr>
      </w:pPr>
      <w:r>
        <w:rPr>
          <w:b/>
          <w:sz w:val="28"/>
          <w:szCs w:val="28"/>
        </w:rPr>
        <w:t xml:space="preserve">    ii. Dividend Letter</w:t>
      </w:r>
    </w:p>
    <w:p w14:paraId="23C0AF03" w14:textId="77777777" w:rsidR="008D5DC1" w:rsidRDefault="008D5DC1">
      <w:pPr>
        <w:rPr>
          <w:b/>
          <w:sz w:val="28"/>
          <w:szCs w:val="28"/>
        </w:rPr>
      </w:pPr>
    </w:p>
    <w:p w14:paraId="47D8B809" w14:textId="77777777" w:rsidR="008D5DC1" w:rsidRPr="008D5DC1" w:rsidRDefault="008D5DC1" w:rsidP="008D5DC1">
      <w:pPr>
        <w:rPr>
          <w:b/>
          <w:sz w:val="28"/>
          <w:szCs w:val="28"/>
        </w:rPr>
      </w:pPr>
      <w:r w:rsidRPr="008D5DC1">
        <w:rPr>
          <w:b/>
          <w:sz w:val="28"/>
          <w:szCs w:val="28"/>
        </w:rPr>
        <w:t xml:space="preserve">Selectman </w:t>
      </w:r>
      <w:proofErr w:type="spellStart"/>
      <w:r w:rsidRPr="008D5DC1">
        <w:rPr>
          <w:b/>
          <w:sz w:val="28"/>
          <w:szCs w:val="28"/>
        </w:rPr>
        <w:t>Bealieau</w:t>
      </w:r>
      <w:proofErr w:type="spellEnd"/>
      <w:r w:rsidRPr="008D5DC1">
        <w:rPr>
          <w:b/>
          <w:sz w:val="28"/>
          <w:szCs w:val="28"/>
        </w:rPr>
        <w:t xml:space="preserve"> Moves to accept the Consent Agenda. Chairman Nadeau Seconds. Motion carries 4-0.</w:t>
      </w:r>
    </w:p>
    <w:p w14:paraId="3206BEF6" w14:textId="77777777" w:rsidR="008D5DC1" w:rsidRPr="00A144B3" w:rsidRDefault="008D5DC1">
      <w:pPr>
        <w:rPr>
          <w:b/>
          <w:sz w:val="28"/>
          <w:szCs w:val="28"/>
        </w:rPr>
      </w:pPr>
    </w:p>
    <w:p w14:paraId="5ADC0F00" w14:textId="77777777" w:rsidR="007B61AB" w:rsidRPr="00031E02" w:rsidRDefault="007B61AB">
      <w:pPr>
        <w:rPr>
          <w:sz w:val="28"/>
          <w:szCs w:val="28"/>
        </w:rPr>
      </w:pPr>
    </w:p>
    <w:p w14:paraId="136ACE7F" w14:textId="77777777" w:rsidR="00C52D68" w:rsidRDefault="00C52D68">
      <w:pPr>
        <w:rPr>
          <w:b/>
          <w:sz w:val="28"/>
          <w:szCs w:val="28"/>
        </w:rPr>
      </w:pPr>
      <w:r w:rsidRPr="00962C79">
        <w:rPr>
          <w:b/>
          <w:sz w:val="28"/>
          <w:szCs w:val="28"/>
        </w:rPr>
        <w:t>Action &amp; Discussion Items:</w:t>
      </w:r>
    </w:p>
    <w:p w14:paraId="1FAC594A" w14:textId="77777777" w:rsidR="00D12766" w:rsidRDefault="00D12766">
      <w:pPr>
        <w:rPr>
          <w:b/>
          <w:sz w:val="28"/>
          <w:szCs w:val="28"/>
        </w:rPr>
      </w:pPr>
    </w:p>
    <w:p w14:paraId="5CC34115" w14:textId="4403FFD7" w:rsidR="00D46001" w:rsidRDefault="00DD6A66">
      <w:pPr>
        <w:rPr>
          <w:sz w:val="28"/>
          <w:szCs w:val="28"/>
        </w:rPr>
      </w:pPr>
      <w:r>
        <w:rPr>
          <w:b/>
          <w:sz w:val="28"/>
          <w:szCs w:val="28"/>
        </w:rPr>
        <w:t>Animal Control</w:t>
      </w:r>
      <w:r w:rsidR="00D12766">
        <w:rPr>
          <w:b/>
          <w:sz w:val="28"/>
          <w:szCs w:val="28"/>
        </w:rPr>
        <w:t xml:space="preserve">: </w:t>
      </w:r>
      <w:r>
        <w:rPr>
          <w:sz w:val="28"/>
          <w:szCs w:val="28"/>
        </w:rPr>
        <w:t>AA/TA Glaeser informed the Board that the current Animal Control Officer has resigned. She has looked into having Lisbon’s ACO cover for a proposed cost of $9,500 for a 12-month pe</w:t>
      </w:r>
      <w:r w:rsidR="00D46001">
        <w:rPr>
          <w:sz w:val="28"/>
          <w:szCs w:val="28"/>
        </w:rPr>
        <w:t>riod beginning January 1, 2019, but this proposal does not cover Durham’s immediate need for an ACO. Code Enforcement Officer Bob Forrest has offered to try out the position, but he would need to take the State training course. Discussion around the benefits and challenges of this solution. Chairman Nadeau suggests that AA/TA Glaeser go back to Lisbon and ask for a proposal to cover Durham’s immediate need as well as future ACO coverage. Selectman Beaulieu asks to also include asking the towns of New Gloucester, Freeport and Auburn for options.</w:t>
      </w:r>
    </w:p>
    <w:p w14:paraId="25609C83" w14:textId="77777777" w:rsidR="00283757" w:rsidRDefault="00283757">
      <w:pPr>
        <w:rPr>
          <w:sz w:val="28"/>
          <w:szCs w:val="28"/>
        </w:rPr>
      </w:pPr>
    </w:p>
    <w:p w14:paraId="29039EE0" w14:textId="19E41FD0" w:rsidR="002D7BBF" w:rsidRDefault="002D7BBF">
      <w:pPr>
        <w:rPr>
          <w:sz w:val="28"/>
          <w:szCs w:val="28"/>
        </w:rPr>
      </w:pPr>
      <w:r w:rsidRPr="007D7580">
        <w:rPr>
          <w:b/>
          <w:sz w:val="28"/>
          <w:szCs w:val="28"/>
        </w:rPr>
        <w:t>Marijuana Straw Poll:</w:t>
      </w:r>
      <w:r>
        <w:rPr>
          <w:sz w:val="28"/>
          <w:szCs w:val="28"/>
        </w:rPr>
        <w:t xml:space="preserve"> </w:t>
      </w:r>
      <w:r w:rsidR="007B23BB">
        <w:rPr>
          <w:sz w:val="28"/>
          <w:szCs w:val="28"/>
        </w:rPr>
        <w:t xml:space="preserve">AA/TA Glaeser reported that the Maine Municipal Association said that because it would not be an official election, it is legal to count the ballots from a straw poll on a different day than the actual </w:t>
      </w:r>
      <w:r w:rsidR="00EB0F74">
        <w:rPr>
          <w:sz w:val="28"/>
          <w:szCs w:val="28"/>
        </w:rPr>
        <w:t>election</w:t>
      </w:r>
      <w:r w:rsidR="007B23BB">
        <w:rPr>
          <w:sz w:val="28"/>
          <w:szCs w:val="28"/>
        </w:rPr>
        <w:t xml:space="preserve">. The ballots would be locked away until they could be counted. We can either count the ballots by hand, or use the machine we are renting to count and code them at a cost of $800. The ballot will feature a note at the top that the results will not be posted until the Friday following the town meeting. </w:t>
      </w:r>
    </w:p>
    <w:p w14:paraId="2D62577D" w14:textId="77777777" w:rsidR="007B23BB" w:rsidRDefault="007B23BB">
      <w:pPr>
        <w:rPr>
          <w:sz w:val="28"/>
          <w:szCs w:val="28"/>
        </w:rPr>
      </w:pPr>
    </w:p>
    <w:p w14:paraId="48BD7457" w14:textId="2724FE4E" w:rsidR="007B23BB" w:rsidRDefault="007B23BB">
      <w:pPr>
        <w:rPr>
          <w:b/>
          <w:sz w:val="28"/>
          <w:szCs w:val="28"/>
        </w:rPr>
      </w:pPr>
      <w:r w:rsidRPr="007B23BB">
        <w:rPr>
          <w:b/>
          <w:sz w:val="28"/>
          <w:szCs w:val="28"/>
        </w:rPr>
        <w:lastRenderedPageBreak/>
        <w:t>Selectman Pontau Moves to have the ballots coded and machine counted. Selectman George Seconds. Motion carries 4-0.</w:t>
      </w:r>
    </w:p>
    <w:p w14:paraId="0CA7F49A" w14:textId="77777777" w:rsidR="00A97D63" w:rsidRDefault="00A97D63">
      <w:pPr>
        <w:rPr>
          <w:sz w:val="28"/>
          <w:szCs w:val="28"/>
        </w:rPr>
      </w:pPr>
    </w:p>
    <w:p w14:paraId="16456FFD" w14:textId="5A2EFE86" w:rsidR="004E2A27" w:rsidRPr="00C97B6A" w:rsidRDefault="004E2A27">
      <w:pPr>
        <w:rPr>
          <w:sz w:val="28"/>
          <w:szCs w:val="28"/>
        </w:rPr>
      </w:pPr>
      <w:r w:rsidRPr="00C97B6A">
        <w:rPr>
          <w:sz w:val="28"/>
          <w:szCs w:val="28"/>
        </w:rPr>
        <w:t>The discussion around this continued, moving to the question language to be printed on the ballots. AA/TA Glaeser presented draft l</w:t>
      </w:r>
      <w:r w:rsidR="00B44597">
        <w:rPr>
          <w:sz w:val="28"/>
          <w:szCs w:val="28"/>
        </w:rPr>
        <w:t>anguage for the Board to review to expedite the process of printing the ballots in order to receive them back in time to allow for absentee ballots.</w:t>
      </w:r>
    </w:p>
    <w:p w14:paraId="69ACBC46" w14:textId="77777777" w:rsidR="004E2A27" w:rsidRDefault="004E2A27">
      <w:pPr>
        <w:rPr>
          <w:b/>
          <w:sz w:val="28"/>
          <w:szCs w:val="28"/>
        </w:rPr>
      </w:pPr>
    </w:p>
    <w:p w14:paraId="30DCA21D" w14:textId="70117CB7" w:rsidR="004E2A27" w:rsidRDefault="004E2A27">
      <w:pPr>
        <w:rPr>
          <w:b/>
          <w:sz w:val="28"/>
          <w:szCs w:val="28"/>
        </w:rPr>
      </w:pPr>
      <w:r>
        <w:rPr>
          <w:b/>
          <w:sz w:val="28"/>
          <w:szCs w:val="28"/>
        </w:rPr>
        <w:t xml:space="preserve">Chairman Nadeau Moves to adopt the ballot question language as written, with approval on changes and notes with the Chairman of the Board. </w:t>
      </w:r>
      <w:r w:rsidR="00C97B6A">
        <w:rPr>
          <w:b/>
          <w:sz w:val="28"/>
          <w:szCs w:val="28"/>
        </w:rPr>
        <w:t>Selectman Pontau Seconds. Motion carries 4-0.</w:t>
      </w:r>
    </w:p>
    <w:p w14:paraId="4CDBAF08" w14:textId="77777777" w:rsidR="004E2A27" w:rsidRDefault="004E2A27">
      <w:pPr>
        <w:rPr>
          <w:b/>
          <w:sz w:val="28"/>
          <w:szCs w:val="28"/>
        </w:rPr>
      </w:pPr>
    </w:p>
    <w:p w14:paraId="22D6AF68" w14:textId="26D07810" w:rsidR="004E2A27" w:rsidRDefault="004E2A27">
      <w:pPr>
        <w:rPr>
          <w:sz w:val="28"/>
          <w:szCs w:val="28"/>
        </w:rPr>
      </w:pPr>
      <w:r>
        <w:rPr>
          <w:b/>
          <w:sz w:val="28"/>
          <w:szCs w:val="28"/>
        </w:rPr>
        <w:t xml:space="preserve">Applications for </w:t>
      </w:r>
      <w:proofErr w:type="spellStart"/>
      <w:r>
        <w:rPr>
          <w:b/>
          <w:sz w:val="28"/>
          <w:szCs w:val="28"/>
        </w:rPr>
        <w:t>Adhoc</w:t>
      </w:r>
      <w:proofErr w:type="spellEnd"/>
      <w:r>
        <w:rPr>
          <w:b/>
          <w:sz w:val="28"/>
          <w:szCs w:val="28"/>
        </w:rPr>
        <w:t xml:space="preserve"> CIP: </w:t>
      </w:r>
      <w:r w:rsidR="00B44597" w:rsidRPr="00B44597">
        <w:rPr>
          <w:sz w:val="28"/>
          <w:szCs w:val="28"/>
        </w:rPr>
        <w:t>AA/TA</w:t>
      </w:r>
      <w:r w:rsidR="00B44597">
        <w:rPr>
          <w:sz w:val="28"/>
          <w:szCs w:val="28"/>
        </w:rPr>
        <w:t xml:space="preserve"> </w:t>
      </w:r>
      <w:proofErr w:type="spellStart"/>
      <w:r w:rsidR="00B44597">
        <w:rPr>
          <w:sz w:val="28"/>
          <w:szCs w:val="28"/>
        </w:rPr>
        <w:t>Glaeser</w:t>
      </w:r>
      <w:proofErr w:type="spellEnd"/>
      <w:r w:rsidR="00B44597">
        <w:rPr>
          <w:sz w:val="28"/>
          <w:szCs w:val="28"/>
        </w:rPr>
        <w:t xml:space="preserve"> reported that she sent an email to each member of the Budget Committee asking for volunteers to serve on this Committee. Terry Kirk and Milton Simon responded that they would like to serve. Ruth also put the request out to Durham residents but did not receive any response. Chairman Nadeau suggested that it should be posted on Facebook, and gave feedback about the fonts and headlines in the town News Blast. Ruth will put the request out to residents again and wait to see if there is any more interest.</w:t>
      </w:r>
    </w:p>
    <w:p w14:paraId="3358B670" w14:textId="77777777" w:rsidR="004C101F" w:rsidRDefault="004C101F">
      <w:pPr>
        <w:rPr>
          <w:sz w:val="28"/>
          <w:szCs w:val="28"/>
        </w:rPr>
      </w:pPr>
    </w:p>
    <w:p w14:paraId="6D5BB68A" w14:textId="32942DA6" w:rsidR="004C101F" w:rsidRDefault="004C101F">
      <w:pPr>
        <w:rPr>
          <w:sz w:val="28"/>
          <w:szCs w:val="28"/>
        </w:rPr>
      </w:pPr>
      <w:r w:rsidRPr="004C101F">
        <w:rPr>
          <w:b/>
          <w:sz w:val="28"/>
          <w:szCs w:val="28"/>
        </w:rPr>
        <w:t>Review of Social Media Policy:</w:t>
      </w:r>
      <w:r>
        <w:rPr>
          <w:sz w:val="28"/>
          <w:szCs w:val="28"/>
        </w:rPr>
        <w:t xml:space="preserve"> AA/TA Glaeser was seeking direction from the Board regarding Durham’s social media policy. Chairman Nadeau thinks the current policy is good, no changes necessary. He reported that he and Chairman Pontau met with someone in town for guidance/counsel on the subject and were told the Town should only post town notices on town-managed websites—we should not be posting to other pages.</w:t>
      </w:r>
    </w:p>
    <w:p w14:paraId="6E404496" w14:textId="77777777" w:rsidR="004C101F" w:rsidRDefault="004C101F">
      <w:pPr>
        <w:rPr>
          <w:sz w:val="28"/>
          <w:szCs w:val="28"/>
        </w:rPr>
      </w:pPr>
    </w:p>
    <w:p w14:paraId="79A7F638" w14:textId="29F9F860" w:rsidR="004C101F" w:rsidRDefault="004C101F">
      <w:pPr>
        <w:rPr>
          <w:sz w:val="28"/>
          <w:szCs w:val="28"/>
        </w:rPr>
      </w:pPr>
      <w:r w:rsidRPr="004C101F">
        <w:rPr>
          <w:b/>
          <w:sz w:val="28"/>
          <w:szCs w:val="28"/>
        </w:rPr>
        <w:t>Investing:</w:t>
      </w:r>
      <w:r>
        <w:rPr>
          <w:sz w:val="28"/>
          <w:szCs w:val="28"/>
        </w:rPr>
        <w:t xml:space="preserve"> AA/TA Glaeser suggested to the Board that the Town take advantage of some short-term investing and explained the options—the Town could make $9,800 by investing $2.5 million for a three-month term.</w:t>
      </w:r>
    </w:p>
    <w:p w14:paraId="02DB167A" w14:textId="77777777" w:rsidR="004C101F" w:rsidRDefault="004C101F">
      <w:pPr>
        <w:rPr>
          <w:sz w:val="28"/>
          <w:szCs w:val="28"/>
        </w:rPr>
      </w:pPr>
    </w:p>
    <w:p w14:paraId="75BA3B3D" w14:textId="0AD280CC" w:rsidR="004C101F" w:rsidRPr="004C101F" w:rsidRDefault="004C101F">
      <w:pPr>
        <w:rPr>
          <w:b/>
          <w:sz w:val="28"/>
          <w:szCs w:val="28"/>
        </w:rPr>
      </w:pPr>
      <w:r w:rsidRPr="004C101F">
        <w:rPr>
          <w:b/>
          <w:sz w:val="28"/>
          <w:szCs w:val="28"/>
        </w:rPr>
        <w:t xml:space="preserve">Selectman Pontau Moves to invest $2.5 million in CDAR as proposed and give AA/TA Glaeser the authority to sign on the Board’s behalf. Selectman </w:t>
      </w:r>
      <w:proofErr w:type="spellStart"/>
      <w:r w:rsidRPr="004C101F">
        <w:rPr>
          <w:b/>
          <w:sz w:val="28"/>
          <w:szCs w:val="28"/>
        </w:rPr>
        <w:t>Bealieu</w:t>
      </w:r>
      <w:proofErr w:type="spellEnd"/>
      <w:r w:rsidRPr="004C101F">
        <w:rPr>
          <w:b/>
          <w:sz w:val="28"/>
          <w:szCs w:val="28"/>
        </w:rPr>
        <w:t xml:space="preserve"> Seconds. Motion carries 4-0.</w:t>
      </w:r>
    </w:p>
    <w:p w14:paraId="6515A7C8" w14:textId="77777777" w:rsidR="004C101F" w:rsidRDefault="004C101F">
      <w:pPr>
        <w:rPr>
          <w:sz w:val="28"/>
          <w:szCs w:val="28"/>
        </w:rPr>
      </w:pPr>
    </w:p>
    <w:p w14:paraId="48A3BD1E" w14:textId="4C9B0BC7" w:rsidR="004C101F" w:rsidRDefault="004C101F">
      <w:pPr>
        <w:rPr>
          <w:sz w:val="28"/>
          <w:szCs w:val="28"/>
        </w:rPr>
      </w:pPr>
      <w:r>
        <w:rPr>
          <w:sz w:val="28"/>
          <w:szCs w:val="28"/>
        </w:rPr>
        <w:t>The Board commended Ruth on her good idea.</w:t>
      </w:r>
    </w:p>
    <w:p w14:paraId="1D66CC7C" w14:textId="77777777" w:rsidR="00484EE6" w:rsidRDefault="00484EE6">
      <w:pPr>
        <w:rPr>
          <w:sz w:val="28"/>
          <w:szCs w:val="28"/>
        </w:rPr>
      </w:pPr>
    </w:p>
    <w:p w14:paraId="0BBF6859" w14:textId="10D4A129" w:rsidR="00484EE6" w:rsidRDefault="00484EE6">
      <w:pPr>
        <w:rPr>
          <w:sz w:val="28"/>
          <w:szCs w:val="28"/>
        </w:rPr>
      </w:pPr>
      <w:r w:rsidRPr="00EB0F74">
        <w:rPr>
          <w:b/>
          <w:sz w:val="28"/>
          <w:szCs w:val="28"/>
        </w:rPr>
        <w:t>RSU5 Cost-Sharing Letter:</w:t>
      </w:r>
      <w:r>
        <w:rPr>
          <w:sz w:val="28"/>
          <w:szCs w:val="28"/>
        </w:rPr>
        <w:t xml:space="preserve"> Chairman Nadeau presented a draft letter to RSU5’s Finance Committee, who is reviewing the current cost-sharing formula. </w:t>
      </w:r>
    </w:p>
    <w:p w14:paraId="6ED231FD" w14:textId="77777777" w:rsidR="00484EE6" w:rsidRDefault="00484EE6">
      <w:pPr>
        <w:rPr>
          <w:sz w:val="28"/>
          <w:szCs w:val="28"/>
        </w:rPr>
      </w:pPr>
    </w:p>
    <w:p w14:paraId="48376B40" w14:textId="387F7F8A" w:rsidR="00484EE6" w:rsidRPr="00484EE6" w:rsidRDefault="00484EE6">
      <w:pPr>
        <w:rPr>
          <w:b/>
          <w:sz w:val="28"/>
          <w:szCs w:val="28"/>
        </w:rPr>
      </w:pPr>
      <w:r w:rsidRPr="00484EE6">
        <w:rPr>
          <w:b/>
          <w:sz w:val="28"/>
          <w:szCs w:val="28"/>
        </w:rPr>
        <w:t>Selectman George Moves to send the letter to RSU5 as written. Selectman Pontau Seconds. Motion carries 4-0.</w:t>
      </w:r>
    </w:p>
    <w:p w14:paraId="111A496C" w14:textId="77777777" w:rsidR="00484EE6" w:rsidRDefault="00484EE6">
      <w:pPr>
        <w:rPr>
          <w:sz w:val="28"/>
          <w:szCs w:val="28"/>
        </w:rPr>
      </w:pPr>
    </w:p>
    <w:p w14:paraId="0E4C99AB" w14:textId="5E33BCBE" w:rsidR="00484EE6" w:rsidRDefault="00484EE6">
      <w:pPr>
        <w:rPr>
          <w:sz w:val="28"/>
          <w:szCs w:val="28"/>
        </w:rPr>
      </w:pPr>
      <w:r>
        <w:rPr>
          <w:sz w:val="28"/>
          <w:szCs w:val="28"/>
        </w:rPr>
        <w:t>Selectman George suggests the letter is made part of the meeting’s minutes.</w:t>
      </w:r>
    </w:p>
    <w:p w14:paraId="3B9DB609" w14:textId="77777777" w:rsidR="004C101F" w:rsidRPr="004E2A27" w:rsidRDefault="004C101F">
      <w:pPr>
        <w:rPr>
          <w:sz w:val="28"/>
          <w:szCs w:val="28"/>
        </w:rPr>
      </w:pPr>
    </w:p>
    <w:p w14:paraId="74E137A5" w14:textId="77777777" w:rsidR="00031E02" w:rsidRDefault="00031E02">
      <w:pPr>
        <w:rPr>
          <w:b/>
          <w:sz w:val="28"/>
          <w:szCs w:val="28"/>
        </w:rPr>
      </w:pPr>
    </w:p>
    <w:p w14:paraId="783F101B" w14:textId="77777777" w:rsidR="00C52D68" w:rsidRDefault="00C52D68">
      <w:pPr>
        <w:rPr>
          <w:b/>
          <w:sz w:val="28"/>
          <w:szCs w:val="28"/>
        </w:rPr>
      </w:pPr>
      <w:r w:rsidRPr="00962C79">
        <w:rPr>
          <w:b/>
          <w:sz w:val="28"/>
          <w:szCs w:val="28"/>
        </w:rPr>
        <w:t>Departments/Committees:</w:t>
      </w:r>
    </w:p>
    <w:p w14:paraId="4DC7A695" w14:textId="77777777" w:rsidR="003C72A6" w:rsidRDefault="003C72A6">
      <w:pPr>
        <w:rPr>
          <w:b/>
          <w:sz w:val="28"/>
          <w:szCs w:val="28"/>
        </w:rPr>
      </w:pPr>
    </w:p>
    <w:p w14:paraId="5E7BA0FC" w14:textId="159FB4A7" w:rsidR="00EB5181" w:rsidRDefault="003C72A6">
      <w:pPr>
        <w:rPr>
          <w:sz w:val="28"/>
          <w:szCs w:val="28"/>
        </w:rPr>
      </w:pPr>
      <w:r>
        <w:rPr>
          <w:b/>
          <w:sz w:val="28"/>
          <w:szCs w:val="28"/>
        </w:rPr>
        <w:t xml:space="preserve">a) Road Commissioner: </w:t>
      </w:r>
      <w:r w:rsidRPr="007D7580">
        <w:rPr>
          <w:sz w:val="28"/>
          <w:szCs w:val="28"/>
        </w:rPr>
        <w:t xml:space="preserve">Calvin Beaumier presented </w:t>
      </w:r>
      <w:r w:rsidR="00283757">
        <w:rPr>
          <w:sz w:val="28"/>
          <w:szCs w:val="28"/>
        </w:rPr>
        <w:t xml:space="preserve">his </w:t>
      </w:r>
      <w:r w:rsidRPr="007D7580">
        <w:rPr>
          <w:sz w:val="28"/>
          <w:szCs w:val="28"/>
        </w:rPr>
        <w:t>report</w:t>
      </w:r>
      <w:r w:rsidR="00283757">
        <w:rPr>
          <w:sz w:val="28"/>
          <w:szCs w:val="28"/>
        </w:rPr>
        <w:t xml:space="preserve"> (see Attached)</w:t>
      </w:r>
      <w:r w:rsidRPr="007D7580">
        <w:rPr>
          <w:sz w:val="28"/>
          <w:szCs w:val="28"/>
        </w:rPr>
        <w:t xml:space="preserve">. </w:t>
      </w:r>
    </w:p>
    <w:p w14:paraId="1999B373" w14:textId="77777777" w:rsidR="0056663E" w:rsidRDefault="0056663E">
      <w:pPr>
        <w:rPr>
          <w:b/>
          <w:sz w:val="28"/>
          <w:szCs w:val="28"/>
        </w:rPr>
      </w:pPr>
    </w:p>
    <w:p w14:paraId="00D8931C" w14:textId="528E073B" w:rsidR="00EB5181" w:rsidRDefault="00BF1E8E">
      <w:pPr>
        <w:rPr>
          <w:sz w:val="28"/>
          <w:szCs w:val="28"/>
        </w:rPr>
      </w:pPr>
      <w:r>
        <w:rPr>
          <w:b/>
          <w:sz w:val="28"/>
          <w:szCs w:val="28"/>
        </w:rPr>
        <w:t xml:space="preserve">b) Fire Chief: </w:t>
      </w:r>
      <w:r w:rsidR="00283757">
        <w:rPr>
          <w:sz w:val="28"/>
          <w:szCs w:val="28"/>
        </w:rPr>
        <w:t>Chief</w:t>
      </w:r>
      <w:r w:rsidRPr="007D7580">
        <w:rPr>
          <w:sz w:val="28"/>
          <w:szCs w:val="28"/>
        </w:rPr>
        <w:t xml:space="preserve"> Moore presented </w:t>
      </w:r>
      <w:r w:rsidR="00283757">
        <w:rPr>
          <w:sz w:val="28"/>
          <w:szCs w:val="28"/>
        </w:rPr>
        <w:t xml:space="preserve">his </w:t>
      </w:r>
      <w:r w:rsidRPr="007D7580">
        <w:rPr>
          <w:sz w:val="28"/>
          <w:szCs w:val="28"/>
        </w:rPr>
        <w:t>report</w:t>
      </w:r>
      <w:r w:rsidR="00283757">
        <w:rPr>
          <w:sz w:val="28"/>
          <w:szCs w:val="28"/>
        </w:rPr>
        <w:t xml:space="preserve"> (see Attached)</w:t>
      </w:r>
      <w:r w:rsidRPr="007D7580">
        <w:rPr>
          <w:sz w:val="28"/>
          <w:szCs w:val="28"/>
        </w:rPr>
        <w:t xml:space="preserve">. </w:t>
      </w:r>
    </w:p>
    <w:p w14:paraId="185C4BE2" w14:textId="77777777" w:rsidR="00283757" w:rsidRDefault="00283757">
      <w:pPr>
        <w:rPr>
          <w:sz w:val="28"/>
          <w:szCs w:val="28"/>
        </w:rPr>
      </w:pPr>
    </w:p>
    <w:p w14:paraId="560EB5D8" w14:textId="4B94C96F" w:rsidR="00EB5181" w:rsidRDefault="000013DF">
      <w:pPr>
        <w:rPr>
          <w:sz w:val="28"/>
          <w:szCs w:val="28"/>
        </w:rPr>
      </w:pPr>
      <w:r>
        <w:rPr>
          <w:b/>
          <w:sz w:val="28"/>
          <w:szCs w:val="28"/>
        </w:rPr>
        <w:t xml:space="preserve">c) Town Administrator: </w:t>
      </w:r>
      <w:r w:rsidR="00EB0F74">
        <w:rPr>
          <w:sz w:val="28"/>
          <w:szCs w:val="28"/>
        </w:rPr>
        <w:t>No report</w:t>
      </w:r>
      <w:r w:rsidRPr="007D7580">
        <w:rPr>
          <w:sz w:val="28"/>
          <w:szCs w:val="28"/>
        </w:rPr>
        <w:t xml:space="preserve">. </w:t>
      </w:r>
    </w:p>
    <w:p w14:paraId="2659DDE3" w14:textId="77777777" w:rsidR="00C52D68" w:rsidRDefault="00C52D68">
      <w:pPr>
        <w:rPr>
          <w:sz w:val="28"/>
          <w:szCs w:val="28"/>
        </w:rPr>
      </w:pPr>
    </w:p>
    <w:p w14:paraId="3E8DEC2D" w14:textId="77777777" w:rsidR="00A23EB6" w:rsidRDefault="00C52D68">
      <w:pPr>
        <w:rPr>
          <w:sz w:val="28"/>
          <w:szCs w:val="28"/>
        </w:rPr>
      </w:pPr>
      <w:r w:rsidRPr="00962C79">
        <w:rPr>
          <w:b/>
          <w:sz w:val="28"/>
          <w:szCs w:val="28"/>
        </w:rPr>
        <w:t>Selectmen's Comments:</w:t>
      </w:r>
      <w:r>
        <w:rPr>
          <w:sz w:val="28"/>
          <w:szCs w:val="28"/>
        </w:rPr>
        <w:t xml:space="preserve"> </w:t>
      </w:r>
    </w:p>
    <w:p w14:paraId="3BEA7DCC" w14:textId="77777777" w:rsidR="000013DF" w:rsidRDefault="000013DF">
      <w:pPr>
        <w:rPr>
          <w:sz w:val="28"/>
          <w:szCs w:val="28"/>
        </w:rPr>
      </w:pPr>
    </w:p>
    <w:p w14:paraId="60A20D87" w14:textId="548990CB" w:rsidR="00C52D68" w:rsidRDefault="00573841">
      <w:pPr>
        <w:rPr>
          <w:sz w:val="28"/>
          <w:szCs w:val="28"/>
        </w:rPr>
      </w:pPr>
      <w:r>
        <w:rPr>
          <w:sz w:val="28"/>
          <w:szCs w:val="28"/>
        </w:rPr>
        <w:t xml:space="preserve">Chairman Nadeau </w:t>
      </w:r>
      <w:r w:rsidR="00C52D68">
        <w:rPr>
          <w:sz w:val="28"/>
          <w:szCs w:val="28"/>
        </w:rPr>
        <w:t>announced the following:</w:t>
      </w:r>
    </w:p>
    <w:p w14:paraId="43EDD97F" w14:textId="77777777" w:rsidR="00C52D68" w:rsidRDefault="00C52D68">
      <w:pPr>
        <w:rPr>
          <w:sz w:val="28"/>
          <w:szCs w:val="28"/>
        </w:rPr>
      </w:pPr>
    </w:p>
    <w:p w14:paraId="16BDB4BB" w14:textId="0F4A59F3" w:rsidR="00C52D68" w:rsidRPr="00E23C79" w:rsidRDefault="003F151C">
      <w:pPr>
        <w:rPr>
          <w:b/>
          <w:sz w:val="28"/>
          <w:szCs w:val="28"/>
        </w:rPr>
      </w:pPr>
      <w:r w:rsidRPr="00E23C79">
        <w:rPr>
          <w:b/>
          <w:sz w:val="28"/>
          <w:szCs w:val="28"/>
        </w:rPr>
        <w:t>The next</w:t>
      </w:r>
      <w:r w:rsidR="00C52D68" w:rsidRPr="00E23C79">
        <w:rPr>
          <w:b/>
          <w:sz w:val="28"/>
          <w:szCs w:val="28"/>
        </w:rPr>
        <w:t xml:space="preserve"> Regular Board of Selectmen meeting</w:t>
      </w:r>
      <w:r w:rsidRPr="00E23C79">
        <w:rPr>
          <w:b/>
          <w:sz w:val="28"/>
          <w:szCs w:val="28"/>
        </w:rPr>
        <w:t>s</w:t>
      </w:r>
      <w:r w:rsidR="00C52D68" w:rsidRPr="00E23C79">
        <w:rPr>
          <w:b/>
          <w:sz w:val="28"/>
          <w:szCs w:val="28"/>
        </w:rPr>
        <w:t xml:space="preserve"> wi</w:t>
      </w:r>
      <w:r w:rsidR="00573841">
        <w:rPr>
          <w:b/>
          <w:sz w:val="28"/>
          <w:szCs w:val="28"/>
        </w:rPr>
        <w:t>ll be held on Tuesday, September 11</w:t>
      </w:r>
      <w:r w:rsidR="00C52D68" w:rsidRPr="00E23C79">
        <w:rPr>
          <w:b/>
          <w:sz w:val="28"/>
          <w:szCs w:val="28"/>
        </w:rPr>
        <w:t>, 2018</w:t>
      </w:r>
      <w:r w:rsidR="00573841">
        <w:rPr>
          <w:b/>
          <w:sz w:val="28"/>
          <w:szCs w:val="28"/>
        </w:rPr>
        <w:t>, and Tuesday, September 25</w:t>
      </w:r>
      <w:r w:rsidRPr="00E23C79">
        <w:rPr>
          <w:b/>
          <w:sz w:val="28"/>
          <w:szCs w:val="28"/>
        </w:rPr>
        <w:t>,</w:t>
      </w:r>
      <w:r w:rsidR="00C52D68" w:rsidRPr="00E23C79">
        <w:rPr>
          <w:b/>
          <w:sz w:val="28"/>
          <w:szCs w:val="28"/>
        </w:rPr>
        <w:t xml:space="preserve"> at 6:30 p.m. at the Durham Town Office.</w:t>
      </w:r>
    </w:p>
    <w:p w14:paraId="23F1B867" w14:textId="77777777" w:rsidR="00C52D68" w:rsidRDefault="00C52D68">
      <w:pPr>
        <w:rPr>
          <w:b/>
          <w:sz w:val="28"/>
          <w:szCs w:val="28"/>
        </w:rPr>
      </w:pPr>
    </w:p>
    <w:p w14:paraId="32696A70" w14:textId="56CF398B" w:rsidR="00573841" w:rsidRDefault="00573841">
      <w:pPr>
        <w:rPr>
          <w:b/>
          <w:sz w:val="28"/>
          <w:szCs w:val="28"/>
        </w:rPr>
      </w:pPr>
      <w:r>
        <w:rPr>
          <w:b/>
          <w:sz w:val="28"/>
          <w:szCs w:val="28"/>
        </w:rPr>
        <w:t>Chairman Nadeau Moved to Adjourn at 8:45 p.m.</w:t>
      </w:r>
    </w:p>
    <w:p w14:paraId="11251625" w14:textId="77777777" w:rsidR="00573841" w:rsidRDefault="00573841">
      <w:pPr>
        <w:rPr>
          <w:b/>
          <w:sz w:val="28"/>
          <w:szCs w:val="28"/>
        </w:rPr>
      </w:pPr>
    </w:p>
    <w:p w14:paraId="66DF7ADC" w14:textId="77777777" w:rsidR="00573841" w:rsidRDefault="00573841">
      <w:pPr>
        <w:rPr>
          <w:sz w:val="28"/>
          <w:szCs w:val="28"/>
        </w:rPr>
      </w:pPr>
    </w:p>
    <w:p w14:paraId="0B3C09BC" w14:textId="77777777" w:rsidR="00C52D68" w:rsidRDefault="00C52D68">
      <w:pPr>
        <w:rPr>
          <w:sz w:val="28"/>
          <w:szCs w:val="28"/>
        </w:rPr>
      </w:pPr>
      <w:r>
        <w:rPr>
          <w:sz w:val="28"/>
          <w:szCs w:val="28"/>
        </w:rPr>
        <w:t>Respectfully submitted,</w:t>
      </w:r>
    </w:p>
    <w:p w14:paraId="194E1B42" w14:textId="77777777" w:rsidR="00C52D68" w:rsidRDefault="00C52D68">
      <w:pPr>
        <w:rPr>
          <w:sz w:val="28"/>
          <w:szCs w:val="28"/>
        </w:rPr>
      </w:pPr>
      <w:r>
        <w:rPr>
          <w:sz w:val="28"/>
          <w:szCs w:val="28"/>
        </w:rPr>
        <w:t>____________________________</w:t>
      </w:r>
    </w:p>
    <w:p w14:paraId="64788206" w14:textId="77777777" w:rsidR="00C52D68" w:rsidRDefault="00C52D68">
      <w:pPr>
        <w:rPr>
          <w:sz w:val="28"/>
          <w:szCs w:val="28"/>
        </w:rPr>
      </w:pPr>
    </w:p>
    <w:p w14:paraId="7E211238" w14:textId="77777777" w:rsidR="00C52D68" w:rsidRDefault="00C52D68">
      <w:pPr>
        <w:rPr>
          <w:sz w:val="28"/>
          <w:szCs w:val="28"/>
        </w:rPr>
      </w:pPr>
      <w:r>
        <w:rPr>
          <w:sz w:val="28"/>
          <w:szCs w:val="28"/>
        </w:rPr>
        <w:t>Kathy Dion</w:t>
      </w:r>
    </w:p>
    <w:p w14:paraId="55C4D9B7" w14:textId="77777777" w:rsidR="00C52D68" w:rsidRPr="00802077" w:rsidRDefault="00C52D68">
      <w:pPr>
        <w:rPr>
          <w:sz w:val="28"/>
          <w:szCs w:val="28"/>
        </w:rPr>
      </w:pPr>
      <w:r>
        <w:rPr>
          <w:sz w:val="28"/>
          <w:szCs w:val="28"/>
        </w:rPr>
        <w:t>Meetings Secretary</w:t>
      </w:r>
    </w:p>
    <w:sectPr w:rsidR="00C52D68" w:rsidRPr="00802077" w:rsidSect="00FE4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D82"/>
    <w:multiLevelType w:val="hybridMultilevel"/>
    <w:tmpl w:val="485C74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AD4744"/>
    <w:multiLevelType w:val="hybridMultilevel"/>
    <w:tmpl w:val="536A5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077"/>
    <w:rsid w:val="000013DF"/>
    <w:rsid w:val="00031E02"/>
    <w:rsid w:val="000655B4"/>
    <w:rsid w:val="001709C6"/>
    <w:rsid w:val="00283757"/>
    <w:rsid w:val="002D7BBF"/>
    <w:rsid w:val="00355EE0"/>
    <w:rsid w:val="003C72A6"/>
    <w:rsid w:val="003F151C"/>
    <w:rsid w:val="004506EB"/>
    <w:rsid w:val="00482DF7"/>
    <w:rsid w:val="00484EE6"/>
    <w:rsid w:val="00485CD5"/>
    <w:rsid w:val="004C101F"/>
    <w:rsid w:val="004E2A27"/>
    <w:rsid w:val="0056663E"/>
    <w:rsid w:val="00573841"/>
    <w:rsid w:val="007B23BB"/>
    <w:rsid w:val="007B61AB"/>
    <w:rsid w:val="007D7580"/>
    <w:rsid w:val="00802077"/>
    <w:rsid w:val="00840A63"/>
    <w:rsid w:val="00851ABD"/>
    <w:rsid w:val="008D5DC1"/>
    <w:rsid w:val="00962C79"/>
    <w:rsid w:val="009F6555"/>
    <w:rsid w:val="00A144B3"/>
    <w:rsid w:val="00A23EB6"/>
    <w:rsid w:val="00A26007"/>
    <w:rsid w:val="00A97D63"/>
    <w:rsid w:val="00AE7133"/>
    <w:rsid w:val="00B44597"/>
    <w:rsid w:val="00B669C5"/>
    <w:rsid w:val="00BF1E8E"/>
    <w:rsid w:val="00C52D68"/>
    <w:rsid w:val="00C82F2A"/>
    <w:rsid w:val="00C97B6A"/>
    <w:rsid w:val="00D12766"/>
    <w:rsid w:val="00D46001"/>
    <w:rsid w:val="00DA2262"/>
    <w:rsid w:val="00DD6A66"/>
    <w:rsid w:val="00E23C79"/>
    <w:rsid w:val="00E476C7"/>
    <w:rsid w:val="00E71A50"/>
    <w:rsid w:val="00E9796F"/>
    <w:rsid w:val="00EB0F74"/>
    <w:rsid w:val="00EB5181"/>
    <w:rsid w:val="00FE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11711"/>
  <w14:defaultImageDpi w14:val="300"/>
  <w15:docId w15:val="{8A4DC186-8459-444B-8D22-DF88910A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368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Publications, Inc</dc:creator>
  <cp:keywords/>
  <dc:description/>
  <cp:lastModifiedBy>Public Information</cp:lastModifiedBy>
  <cp:revision>2</cp:revision>
  <dcterms:created xsi:type="dcterms:W3CDTF">2018-11-14T00:56:00Z</dcterms:created>
  <dcterms:modified xsi:type="dcterms:W3CDTF">2018-11-14T00:56:00Z</dcterms:modified>
</cp:coreProperties>
</file>